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16294" w14:textId="17F7D9CB" w:rsidR="003A2523" w:rsidRPr="003275CF" w:rsidRDefault="00BD33AC" w:rsidP="003022BA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3275C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Задание 15</w:t>
      </w:r>
      <w:r w:rsidRPr="003275C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3275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3275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Среди предложений 6−8 найдите предложение с обособленным согласованным определением. Выпишите номер этого предложения. Объясните условия обособления.</w:t>
      </w:r>
    </w:p>
    <w:p w14:paraId="1A6AF5A6" w14:textId="28566E67" w:rsidR="00BD33AC" w:rsidRPr="003275CF" w:rsidRDefault="00BD33AC" w:rsidP="003022BA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7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 w:rsidRPr="00327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6)Конечно</w:t>
      </w:r>
      <w:proofErr w:type="gramEnd"/>
      <w:r w:rsidRPr="00327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жизни языка чрезвычайно сильна охранная тенденция. (</w:t>
      </w:r>
      <w:proofErr w:type="gramStart"/>
      <w:r w:rsidRPr="00327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7)Эта</w:t>
      </w:r>
      <w:proofErr w:type="gramEnd"/>
      <w:r w:rsidRPr="00327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важная тенденция заключается в упорном и решительном сопротивлении новшествам, в создании всевозможных плотин и барьеров, которые сильно препятствуют слишком быстрому и беспорядочному обновлению речи. (</w:t>
      </w:r>
      <w:proofErr w:type="gramStart"/>
      <w:r w:rsidRPr="00327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8)Без</w:t>
      </w:r>
      <w:proofErr w:type="gramEnd"/>
      <w:r w:rsidRPr="00327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этих плотин и барьеров язык не выдержал бы напора бесчисленного множества слов, рождающихся каждую минуту.</w:t>
      </w:r>
    </w:p>
    <w:p w14:paraId="628A3023" w14:textId="6E5603AD" w:rsidR="00BD33AC" w:rsidRPr="003275CF" w:rsidRDefault="00BD33AC" w:rsidP="003275CF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D3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16</w:t>
      </w:r>
      <w:r w:rsidRPr="00327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BD3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Среди предложений 11−13 найдите предложение с обособленным обстоятельством. Выпишите номер этого предложения. Объясните условия обособления.</w:t>
      </w:r>
    </w:p>
    <w:p w14:paraId="404D6ED5" w14:textId="77777777" w:rsidR="003022BA" w:rsidRPr="003275CF" w:rsidRDefault="003022BA" w:rsidP="00BD33AC">
      <w:p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4D8022D" w14:textId="0BFE92AB" w:rsidR="00BD33AC" w:rsidRPr="00BD33AC" w:rsidRDefault="00BD33AC" w:rsidP="003022BA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(11) В каждую эпоху в литературном языке существуют два противоположные стремления, равные по силе, одинаково естественные: одно — к безудержному обновлению речи, другое — к охране её старых, испытанных, издавна установленных форм. (</w:t>
      </w:r>
      <w:proofErr w:type="gramStart"/>
      <w:r w:rsidRPr="00327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12)Оба</w:t>
      </w:r>
      <w:proofErr w:type="gramEnd"/>
      <w:r w:rsidRPr="00327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стремления, проявляясь с одинаковой силой, обрекли бы наш язык на неподвижность. (</w:t>
      </w:r>
      <w:proofErr w:type="gramStart"/>
      <w:r w:rsidRPr="00327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13)Сила</w:t>
      </w:r>
      <w:proofErr w:type="gramEnd"/>
      <w:r w:rsidRPr="00327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новаторов всё же во всякое время немного превышает силу консерваторов — это-то и обеспечивает языку его правильный рост.</w:t>
      </w:r>
    </w:p>
    <w:p w14:paraId="561721DB" w14:textId="77777777" w:rsidR="003022BA" w:rsidRPr="003275CF" w:rsidRDefault="003022BA" w:rsidP="00BD33A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56332B" w14:textId="75A1AA82" w:rsidR="00BD33AC" w:rsidRPr="00BD33AC" w:rsidRDefault="00BD33AC" w:rsidP="003022BA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D3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17</w:t>
      </w:r>
      <w:r w:rsidRPr="0032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BD3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Среди предложений 4−6 найдите предложение, которое соответствует данной схеме:</w:t>
      </w:r>
    </w:p>
    <w:p w14:paraId="14F5EB0A" w14:textId="77777777" w:rsidR="00BD33AC" w:rsidRPr="003275CF" w:rsidRDefault="00BD33AC" w:rsidP="00BD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5C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BDD1510" wp14:editId="0B7DD9FD">
            <wp:extent cx="1590040" cy="405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6A01F" w14:textId="144C4B8A" w:rsidR="00BD33AC" w:rsidRPr="003275CF" w:rsidRDefault="003022BA" w:rsidP="00BD33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bCs/>
          <w:i/>
          <w:iCs/>
          <w:color w:val="000000"/>
        </w:rPr>
      </w:pPr>
      <w:r w:rsidRPr="003275CF">
        <w:rPr>
          <w:b/>
          <w:bCs/>
          <w:i/>
          <w:iCs/>
          <w:color w:val="000000"/>
          <w:shd w:val="clear" w:color="auto" w:fill="FFFFFF"/>
        </w:rPr>
        <w:t>Выпишите номер этого предложения.</w:t>
      </w:r>
    </w:p>
    <w:p w14:paraId="0C4AA65A" w14:textId="77777777" w:rsidR="003022BA" w:rsidRPr="003275CF" w:rsidRDefault="003022BA" w:rsidP="00BD33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14:paraId="657995A8" w14:textId="507AA64D" w:rsidR="00BD33AC" w:rsidRPr="003275CF" w:rsidRDefault="00BD33AC" w:rsidP="00BD33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3275CF">
        <w:rPr>
          <w:color w:val="000000"/>
        </w:rPr>
        <w:t>(4)В языке всё движется, течёт, непрерывно меняется. (</w:t>
      </w:r>
      <w:proofErr w:type="gramStart"/>
      <w:r w:rsidRPr="003275CF">
        <w:rPr>
          <w:color w:val="000000"/>
        </w:rPr>
        <w:t>5)Несмотря</w:t>
      </w:r>
      <w:proofErr w:type="gramEnd"/>
      <w:r w:rsidRPr="003275CF">
        <w:rPr>
          <w:color w:val="000000"/>
        </w:rPr>
        <w:t xml:space="preserve"> на эту очевидную динамику, только пуристы (сторонники чрезмерных требований к сохранению языка) всегда утверждают, что язык — это нечто неподвижное, — не бурный поток, а стоячее озеро.</w:t>
      </w:r>
    </w:p>
    <w:p w14:paraId="046F4A6B" w14:textId="77777777" w:rsidR="00BD33AC" w:rsidRPr="003275CF" w:rsidRDefault="00BD33AC" w:rsidP="00BD33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3275CF">
        <w:rPr>
          <w:color w:val="000000"/>
        </w:rPr>
        <w:t>(</w:t>
      </w:r>
      <w:proofErr w:type="gramStart"/>
      <w:r w:rsidRPr="003275CF">
        <w:rPr>
          <w:color w:val="000000"/>
        </w:rPr>
        <w:t>6)Конечно</w:t>
      </w:r>
      <w:proofErr w:type="gramEnd"/>
      <w:r w:rsidRPr="003275CF">
        <w:rPr>
          <w:color w:val="000000"/>
        </w:rPr>
        <w:t>, в жизни языка чрезвычайно сильна охранная тенденция.</w:t>
      </w:r>
    </w:p>
    <w:p w14:paraId="3C868C11" w14:textId="77777777" w:rsidR="00BD33AC" w:rsidRPr="00BD33AC" w:rsidRDefault="00BD33AC" w:rsidP="00BD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B82D90" w14:textId="77777777" w:rsidR="00BD33AC" w:rsidRPr="003275CF" w:rsidRDefault="00BD33AC" w:rsidP="003022BA">
      <w:pPr>
        <w:shd w:val="clear" w:color="auto" w:fill="FFFFFF"/>
        <w:spacing w:after="75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D3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17</w:t>
      </w:r>
      <w:r w:rsidRPr="0032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BD3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Среди предложений 7-9 найдите сложное предложение, в составе которого есть предложение, соответствующее данной схеме:</w:t>
      </w:r>
      <w:r w:rsidRPr="00327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14:paraId="04B8A86F" w14:textId="77777777" w:rsidR="00BD33AC" w:rsidRPr="00BD33AC" w:rsidRDefault="00BD33AC" w:rsidP="00BD33A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D3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[</w:t>
      </w:r>
      <w:r w:rsidRPr="00BD3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double"/>
          <w:lang w:eastAsia="ru-RU"/>
        </w:rPr>
        <w:t>сказуемое</w:t>
      </w:r>
      <w:r w:rsidRPr="00BD3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D3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wave"/>
          <w:lang w:eastAsia="ru-RU"/>
        </w:rPr>
        <w:t>определение, определение</w:t>
      </w:r>
      <w:r w:rsidRPr="00BD3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D3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подлежащее</w:t>
      </w:r>
      <w:r w:rsidRPr="00BD3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].</w:t>
      </w:r>
    </w:p>
    <w:p w14:paraId="3B2269DD" w14:textId="39FF5AD4" w:rsidR="00BD33AC" w:rsidRPr="003275CF" w:rsidRDefault="003022BA" w:rsidP="00BD33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bCs/>
          <w:i/>
          <w:iCs/>
          <w:color w:val="000000"/>
        </w:rPr>
      </w:pPr>
      <w:r w:rsidRPr="003275CF">
        <w:rPr>
          <w:b/>
          <w:bCs/>
          <w:i/>
          <w:iCs/>
          <w:color w:val="000000"/>
          <w:shd w:val="clear" w:color="auto" w:fill="FFFFFF"/>
        </w:rPr>
        <w:t>Выпишите номер этого предложения.</w:t>
      </w:r>
    </w:p>
    <w:p w14:paraId="73DB6FE9" w14:textId="77777777" w:rsidR="003022BA" w:rsidRPr="003275CF" w:rsidRDefault="003022BA" w:rsidP="00BD33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14:paraId="32441E53" w14:textId="26DC7E06" w:rsidR="00BD33AC" w:rsidRPr="003275CF" w:rsidRDefault="00BD33AC" w:rsidP="00BD33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3275CF">
        <w:rPr>
          <w:color w:val="000000"/>
        </w:rPr>
        <w:t>(7)</w:t>
      </w:r>
      <w:proofErr w:type="gramStart"/>
      <w:r w:rsidRPr="003275CF">
        <w:rPr>
          <w:color w:val="000000"/>
        </w:rPr>
        <w:t>И например</w:t>
      </w:r>
      <w:proofErr w:type="gramEnd"/>
      <w:r w:rsidRPr="003275CF">
        <w:rPr>
          <w:color w:val="000000"/>
        </w:rPr>
        <w:t>, из одного хилого мальчика может вырасти слабый, завистливый старичок, а из другого — Александр Васильевич Суворов.</w:t>
      </w:r>
    </w:p>
    <w:p w14:paraId="7A4C2439" w14:textId="77777777" w:rsidR="00BD33AC" w:rsidRPr="003275CF" w:rsidRDefault="00BD33AC" w:rsidP="00BD33AC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3275CF">
        <w:rPr>
          <w:color w:val="000000"/>
        </w:rPr>
        <w:t>(</w:t>
      </w:r>
      <w:proofErr w:type="gramStart"/>
      <w:r w:rsidRPr="003275CF">
        <w:rPr>
          <w:color w:val="000000"/>
        </w:rPr>
        <w:t>8)Скажу</w:t>
      </w:r>
      <w:proofErr w:type="gramEnd"/>
      <w:r w:rsidRPr="003275CF">
        <w:rPr>
          <w:color w:val="000000"/>
        </w:rPr>
        <w:t xml:space="preserve"> тебе больше, и это, может быть, покажется тебе удивительным: сама природа запрограммировала нас так, что мы должны постоянно преодолевать трудности! (</w:t>
      </w:r>
      <w:proofErr w:type="gramStart"/>
      <w:r w:rsidRPr="003275CF">
        <w:rPr>
          <w:color w:val="000000"/>
        </w:rPr>
        <w:t>9)Нет</w:t>
      </w:r>
      <w:proofErr w:type="gramEnd"/>
      <w:r w:rsidRPr="003275CF">
        <w:rPr>
          <w:color w:val="000000"/>
        </w:rPr>
        <w:t xml:space="preserve"> трудностей, наступает деградация личности. </w:t>
      </w:r>
    </w:p>
    <w:p w14:paraId="5616A940" w14:textId="77777777" w:rsidR="00BD33AC" w:rsidRPr="003275CF" w:rsidRDefault="00BD33AC" w:rsidP="00BD33A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67D08B" w14:textId="77777777" w:rsidR="00BD33AC" w:rsidRPr="00BD33AC" w:rsidRDefault="00BD33AC" w:rsidP="003275CF">
      <w:pPr>
        <w:shd w:val="clear" w:color="auto" w:fill="FFFFFF"/>
        <w:spacing w:after="75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D3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17</w:t>
      </w:r>
      <w:r w:rsidRPr="0032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BD3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Среди предложений 3−5 найдите предложение, которое соответствует данной схеме:</w:t>
      </w:r>
    </w:p>
    <w:p w14:paraId="2FB84B99" w14:textId="77777777" w:rsidR="00BD33AC" w:rsidRPr="00BD33AC" w:rsidRDefault="00BD33AC" w:rsidP="00BD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D3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[</w:t>
      </w:r>
      <w:r w:rsidRPr="00BD3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подлежащее</w:t>
      </w:r>
      <w:r w:rsidRPr="00BD3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D3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double"/>
          <w:lang w:eastAsia="ru-RU"/>
        </w:rPr>
        <w:t>сказуемое</w:t>
      </w:r>
      <w:r w:rsidRPr="00BD3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D3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dash"/>
          <w:lang w:eastAsia="ru-RU"/>
        </w:rPr>
        <w:t>дополнение</w:t>
      </w:r>
      <w:r w:rsidRPr="00BD3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 но </w:t>
      </w:r>
      <w:r w:rsidRPr="00BD3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dash"/>
          <w:lang w:eastAsia="ru-RU"/>
        </w:rPr>
        <w:t>дополнение</w:t>
      </w:r>
      <w:r w:rsidRPr="00BD3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].</w:t>
      </w:r>
    </w:p>
    <w:p w14:paraId="4C390406" w14:textId="4DFA9C69" w:rsidR="00BD33AC" w:rsidRPr="003275CF" w:rsidRDefault="003022BA" w:rsidP="00BD33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bCs/>
          <w:i/>
          <w:iCs/>
          <w:color w:val="000000"/>
        </w:rPr>
      </w:pPr>
      <w:r w:rsidRPr="003275CF">
        <w:rPr>
          <w:b/>
          <w:bCs/>
          <w:i/>
          <w:iCs/>
          <w:color w:val="000000"/>
          <w:shd w:val="clear" w:color="auto" w:fill="FFFFFF"/>
        </w:rPr>
        <w:t>Выпишите номер этого предложения.</w:t>
      </w:r>
    </w:p>
    <w:p w14:paraId="62B97221" w14:textId="77777777" w:rsidR="003022BA" w:rsidRPr="003275CF" w:rsidRDefault="003022BA" w:rsidP="00BD33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14:paraId="425C330B" w14:textId="446145A4" w:rsidR="00BD33AC" w:rsidRPr="003275CF" w:rsidRDefault="00BD33AC" w:rsidP="00BD33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3275CF">
        <w:rPr>
          <w:color w:val="000000"/>
        </w:rPr>
        <w:t>(3)И римский воин, животное в образе человека, оторопев вначале от этой дерзости, зарубил Человека мечом.</w:t>
      </w:r>
    </w:p>
    <w:p w14:paraId="661F172B" w14:textId="77777777" w:rsidR="00BD33AC" w:rsidRPr="003275CF" w:rsidRDefault="00BD33AC" w:rsidP="00BD33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3275CF">
        <w:rPr>
          <w:color w:val="000000"/>
        </w:rPr>
        <w:t>(4)В неожиданной ситуации человек проявляет то, что составляет его обычно скрытую суть. (</w:t>
      </w:r>
      <w:proofErr w:type="gramStart"/>
      <w:r w:rsidRPr="003275CF">
        <w:rPr>
          <w:color w:val="000000"/>
        </w:rPr>
        <w:t>5)Заметив</w:t>
      </w:r>
      <w:proofErr w:type="gramEnd"/>
      <w:r w:rsidRPr="003275CF">
        <w:rPr>
          <w:color w:val="000000"/>
        </w:rPr>
        <w:t xml:space="preserve"> рядом с собой тень угрожающего смертью оружия, великий житель Сиракуз кинулся защитить прежде всего не свою жизнь, но дело своей жизни.</w:t>
      </w:r>
    </w:p>
    <w:p w14:paraId="51C8B538" w14:textId="77777777" w:rsidR="00BD33AC" w:rsidRDefault="00BD33AC" w:rsidP="00BD33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14:paraId="58314219" w14:textId="77777777" w:rsidR="00BD33AC" w:rsidRDefault="00BD33AC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286A5DA4" w14:textId="77777777" w:rsidR="003022BA" w:rsidRDefault="003022BA" w:rsidP="00BD33AC">
      <w:pPr>
        <w:jc w:val="center"/>
        <w:rPr>
          <w:b/>
          <w:bCs/>
          <w:i/>
          <w:iCs/>
        </w:rPr>
      </w:pPr>
    </w:p>
    <w:p w14:paraId="28D65227" w14:textId="77777777" w:rsidR="003022BA" w:rsidRDefault="003022BA" w:rsidP="00BD33AC">
      <w:pPr>
        <w:jc w:val="center"/>
        <w:rPr>
          <w:b/>
          <w:bCs/>
          <w:i/>
          <w:iCs/>
        </w:rPr>
      </w:pPr>
    </w:p>
    <w:p w14:paraId="18DC998B" w14:textId="602635FE" w:rsidR="00BD33AC" w:rsidRPr="003022BA" w:rsidRDefault="00BD33AC" w:rsidP="00BD33A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22B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Вариант 1</w:t>
      </w:r>
    </w:p>
    <w:p w14:paraId="114FC819" w14:textId="614500AD" w:rsidR="00BD33AC" w:rsidRPr="003022BA" w:rsidRDefault="00BD33AC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3022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Задание 15.</w:t>
      </w:r>
      <w:r w:rsidRPr="00302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22B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Среди предложений 1−3 найдите предложение с обособленным согласованным определением. Выпишите номер этого предложения. Объясните условия обособления.</w:t>
      </w:r>
    </w:p>
    <w:p w14:paraId="36A8D147" w14:textId="77777777" w:rsidR="00BD33AC" w:rsidRPr="003022BA" w:rsidRDefault="00BD33AC" w:rsidP="00BD33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3022BA">
        <w:rPr>
          <w:color w:val="000000"/>
        </w:rPr>
        <w:t>(1)И все-таки был художник, сопровождавший Пушкина в его скитаниях, разделявший с ним его «блуждающую судьбу», — всюду, где ни оказывался поэт, художник внимательно всматривался в меняющиеся черты пушкинского облика и спешил закрепить их на бумаге. (</w:t>
      </w:r>
      <w:proofErr w:type="gramStart"/>
      <w:r w:rsidRPr="003022BA">
        <w:rPr>
          <w:color w:val="000000"/>
        </w:rPr>
        <w:t>2)Этот</w:t>
      </w:r>
      <w:proofErr w:type="gramEnd"/>
      <w:r w:rsidRPr="003022BA">
        <w:rPr>
          <w:color w:val="000000"/>
        </w:rPr>
        <w:t xml:space="preserve"> художник — сам Пушкин.</w:t>
      </w:r>
    </w:p>
    <w:p w14:paraId="05715BA6" w14:textId="77777777" w:rsidR="00BD33AC" w:rsidRPr="003022BA" w:rsidRDefault="00BD33AC" w:rsidP="00BD33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3022BA">
        <w:rPr>
          <w:color w:val="000000"/>
        </w:rPr>
        <w:t>(</w:t>
      </w:r>
      <w:proofErr w:type="gramStart"/>
      <w:r w:rsidRPr="003022BA">
        <w:rPr>
          <w:color w:val="000000"/>
        </w:rPr>
        <w:t>3)После</w:t>
      </w:r>
      <w:proofErr w:type="gramEnd"/>
      <w:r w:rsidRPr="003022BA">
        <w:rPr>
          <w:color w:val="000000"/>
        </w:rPr>
        <w:t xml:space="preserve"> окончания лицея в 1817 году поэт стал готовить для печати сборник своих стихов. </w:t>
      </w:r>
    </w:p>
    <w:p w14:paraId="4A68DDC9" w14:textId="77777777" w:rsidR="00BD33AC" w:rsidRPr="003022BA" w:rsidRDefault="00BD33AC" w:rsidP="00BD33A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37E389" w14:textId="3CB2C846" w:rsidR="00BD33AC" w:rsidRPr="003022BA" w:rsidRDefault="00BD33AC" w:rsidP="00BD33AC">
      <w:p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BD3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16</w:t>
      </w:r>
      <w:r w:rsidRPr="00302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022B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Среди предложений 10−13 найдите предложение с обособленным обстоятельством. Выпишите номер этого предложения. Объясните условия обособления.</w:t>
      </w:r>
    </w:p>
    <w:p w14:paraId="089A003C" w14:textId="77777777" w:rsidR="00BD33AC" w:rsidRPr="003022BA" w:rsidRDefault="00BD33AC" w:rsidP="00BD33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14:paraId="133A647C" w14:textId="5968127C" w:rsidR="00BD33AC" w:rsidRPr="003022BA" w:rsidRDefault="00BD33AC" w:rsidP="00BD33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3022BA">
        <w:rPr>
          <w:color w:val="000000"/>
        </w:rPr>
        <w:t>(</w:t>
      </w:r>
      <w:proofErr w:type="gramStart"/>
      <w:r w:rsidRPr="003022BA">
        <w:rPr>
          <w:color w:val="000000"/>
        </w:rPr>
        <w:t>10)Есть</w:t>
      </w:r>
      <w:proofErr w:type="gramEnd"/>
      <w:r w:rsidRPr="003022BA">
        <w:rPr>
          <w:color w:val="000000"/>
        </w:rPr>
        <w:t xml:space="preserve"> портреты воспоминания: на них он представляет себя в юности. (</w:t>
      </w:r>
      <w:proofErr w:type="gramStart"/>
      <w:r w:rsidRPr="003022BA">
        <w:rPr>
          <w:color w:val="000000"/>
        </w:rPr>
        <w:t>11)Есть</w:t>
      </w:r>
      <w:proofErr w:type="gramEnd"/>
      <w:r w:rsidRPr="003022BA">
        <w:rPr>
          <w:color w:val="000000"/>
        </w:rPr>
        <w:t xml:space="preserve"> портреты, где он старается как бы заглянуть вперед, представив облик своей старости. (</w:t>
      </w:r>
      <w:proofErr w:type="gramStart"/>
      <w:r w:rsidRPr="003022BA">
        <w:rPr>
          <w:color w:val="000000"/>
        </w:rPr>
        <w:t>12)Есть</w:t>
      </w:r>
      <w:proofErr w:type="gramEnd"/>
      <w:r w:rsidRPr="003022BA">
        <w:rPr>
          <w:color w:val="000000"/>
        </w:rPr>
        <w:t xml:space="preserve"> шутливые, смешные изображения.</w:t>
      </w:r>
    </w:p>
    <w:p w14:paraId="422D940E" w14:textId="71CCE1AA" w:rsidR="00BD33AC" w:rsidRPr="003022BA" w:rsidRDefault="00BD33AC" w:rsidP="00BD33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3022BA">
        <w:rPr>
          <w:color w:val="000000"/>
        </w:rPr>
        <w:t>(</w:t>
      </w:r>
      <w:proofErr w:type="gramStart"/>
      <w:r w:rsidRPr="003022BA">
        <w:rPr>
          <w:color w:val="000000"/>
        </w:rPr>
        <w:t>13)Очень</w:t>
      </w:r>
      <w:proofErr w:type="gramEnd"/>
      <w:r w:rsidRPr="003022BA">
        <w:rPr>
          <w:color w:val="000000"/>
        </w:rPr>
        <w:t xml:space="preserve"> важно знать, в каком месте пушкинской рукописи находится автопортрет.</w:t>
      </w:r>
    </w:p>
    <w:p w14:paraId="5BFA1F95" w14:textId="259A7577" w:rsidR="00BD33AC" w:rsidRPr="003022BA" w:rsidRDefault="00BD33AC" w:rsidP="00BD33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14:paraId="38851172" w14:textId="08347643" w:rsidR="00BD33AC" w:rsidRPr="003022BA" w:rsidRDefault="00BD33AC" w:rsidP="00BD33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bCs/>
          <w:i/>
          <w:iCs/>
          <w:color w:val="000000"/>
        </w:rPr>
      </w:pPr>
      <w:r w:rsidRPr="00BD33AC">
        <w:rPr>
          <w:b/>
          <w:bCs/>
          <w:color w:val="000000"/>
        </w:rPr>
        <w:t>Задание 17</w:t>
      </w:r>
      <w:r w:rsidRPr="003022BA">
        <w:rPr>
          <w:b/>
          <w:bCs/>
          <w:color w:val="000000"/>
        </w:rPr>
        <w:t xml:space="preserve">. </w:t>
      </w:r>
      <w:r w:rsidRPr="003022BA">
        <w:rPr>
          <w:b/>
          <w:bCs/>
          <w:i/>
          <w:iCs/>
          <w:color w:val="000000"/>
        </w:rPr>
        <w:t>Среди предложений 3−5 найдите предложение, которое соответствует данной схеме:</w:t>
      </w:r>
    </w:p>
    <w:p w14:paraId="32D102CA" w14:textId="625E3374" w:rsidR="00BD33AC" w:rsidRPr="003022BA" w:rsidRDefault="00BD33AC" w:rsidP="003022B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 w:rsidRPr="003022BA">
        <w:rPr>
          <w:b/>
          <w:bCs/>
          <w:i/>
          <w:iCs/>
          <w:color w:val="000000"/>
        </w:rPr>
        <w:t>[</w:t>
      </w:r>
      <w:r w:rsidRPr="003022BA">
        <w:rPr>
          <w:rStyle w:val="russingle"/>
          <w:b/>
          <w:bCs/>
          <w:i/>
          <w:iCs/>
          <w:color w:val="000000"/>
          <w:u w:val="single"/>
        </w:rPr>
        <w:t>подлежащее</w:t>
      </w:r>
      <w:r w:rsidRPr="003022BA">
        <w:rPr>
          <w:b/>
          <w:bCs/>
          <w:i/>
          <w:iCs/>
          <w:color w:val="000000"/>
        </w:rPr>
        <w:t> </w:t>
      </w:r>
      <w:r w:rsidRPr="003022BA">
        <w:rPr>
          <w:rStyle w:val="rusdouble"/>
          <w:b/>
          <w:bCs/>
          <w:i/>
          <w:iCs/>
          <w:color w:val="000000"/>
          <w:u w:val="double"/>
        </w:rPr>
        <w:t>сказуемое</w:t>
      </w:r>
      <w:r w:rsidRPr="003022BA">
        <w:rPr>
          <w:b/>
          <w:bCs/>
          <w:i/>
          <w:iCs/>
          <w:color w:val="000000"/>
        </w:rPr>
        <w:t> </w:t>
      </w:r>
      <w:r w:rsidRPr="003022BA">
        <w:rPr>
          <w:rStyle w:val="rusdotteddash"/>
          <w:b/>
          <w:bCs/>
          <w:i/>
          <w:iCs/>
          <w:color w:val="000000"/>
          <w:u w:val="dotDash"/>
        </w:rPr>
        <w:t>обстоятельство</w:t>
      </w:r>
      <w:r w:rsidRPr="003022BA">
        <w:rPr>
          <w:rStyle w:val="rusdotteddash"/>
          <w:b/>
          <w:bCs/>
          <w:i/>
          <w:iCs/>
          <w:color w:val="000000"/>
        </w:rPr>
        <w:t xml:space="preserve"> или </w:t>
      </w:r>
      <w:r w:rsidRPr="003022BA">
        <w:rPr>
          <w:rStyle w:val="rusdotteddash"/>
          <w:b/>
          <w:bCs/>
          <w:i/>
          <w:iCs/>
          <w:color w:val="000000"/>
          <w:u w:val="dotDash"/>
        </w:rPr>
        <w:t>обстоятельство</w:t>
      </w:r>
      <w:r w:rsidRPr="003022BA">
        <w:rPr>
          <w:b/>
          <w:bCs/>
          <w:i/>
          <w:iCs/>
          <w:color w:val="000000"/>
        </w:rPr>
        <w:t>].</w:t>
      </w:r>
    </w:p>
    <w:p w14:paraId="3975BBF8" w14:textId="77777777" w:rsidR="003275CF" w:rsidRDefault="003275CF" w:rsidP="003275CF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14:paraId="592CA97B" w14:textId="45DFE58A" w:rsidR="003022BA" w:rsidRPr="003022BA" w:rsidRDefault="003022BA" w:rsidP="003275CF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3022BA">
        <w:rPr>
          <w:b/>
          <w:bCs/>
          <w:i/>
          <w:iCs/>
          <w:color w:val="000000"/>
          <w:shd w:val="clear" w:color="auto" w:fill="FFFFFF"/>
        </w:rPr>
        <w:t>Выпишите номер этого предложения.</w:t>
      </w:r>
    </w:p>
    <w:p w14:paraId="0F86F7D2" w14:textId="77777777" w:rsidR="003022BA" w:rsidRPr="003022BA" w:rsidRDefault="003022BA" w:rsidP="00BD33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14:paraId="7297A3BB" w14:textId="7F5C35C0" w:rsidR="00BD33AC" w:rsidRPr="003022BA" w:rsidRDefault="00BD33AC" w:rsidP="00BD33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3022BA">
        <w:rPr>
          <w:color w:val="000000"/>
        </w:rPr>
        <w:t>(</w:t>
      </w:r>
      <w:proofErr w:type="gramStart"/>
      <w:r w:rsidRPr="003022BA">
        <w:rPr>
          <w:color w:val="000000"/>
        </w:rPr>
        <w:t>3)Но</w:t>
      </w:r>
      <w:proofErr w:type="gramEnd"/>
      <w:r w:rsidRPr="003022BA">
        <w:rPr>
          <w:color w:val="000000"/>
        </w:rPr>
        <w:t xml:space="preserve"> ведь сказки и прибаутки — это язык.</w:t>
      </w:r>
    </w:p>
    <w:p w14:paraId="3E7135B8" w14:textId="77777777" w:rsidR="00BD33AC" w:rsidRPr="003022BA" w:rsidRDefault="00BD33AC" w:rsidP="00BD33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3022BA">
        <w:rPr>
          <w:color w:val="000000"/>
        </w:rPr>
        <w:t>(</w:t>
      </w:r>
      <w:proofErr w:type="gramStart"/>
      <w:r w:rsidRPr="003022BA">
        <w:rPr>
          <w:color w:val="000000"/>
        </w:rPr>
        <w:t>4)Подросток</w:t>
      </w:r>
      <w:proofErr w:type="gramEnd"/>
      <w:r w:rsidRPr="003022BA">
        <w:rPr>
          <w:color w:val="000000"/>
        </w:rPr>
        <w:t xml:space="preserve"> идет в школу. (</w:t>
      </w:r>
      <w:proofErr w:type="gramStart"/>
      <w:r w:rsidRPr="003022BA">
        <w:rPr>
          <w:color w:val="000000"/>
        </w:rPr>
        <w:t>5)Юноша</w:t>
      </w:r>
      <w:proofErr w:type="gramEnd"/>
      <w:r w:rsidRPr="003022BA">
        <w:rPr>
          <w:color w:val="000000"/>
        </w:rPr>
        <w:t xml:space="preserve"> шагает в институт или в университет.</w:t>
      </w:r>
    </w:p>
    <w:p w14:paraId="31B9FD2C" w14:textId="77777777" w:rsidR="00BD33AC" w:rsidRPr="003022BA" w:rsidRDefault="00BD33AC" w:rsidP="00BD33AC">
      <w:p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C6F90" w14:textId="4958AA1D" w:rsidR="00BD33AC" w:rsidRPr="003022BA" w:rsidRDefault="00BD33AC" w:rsidP="00BD33A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22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Вариант </w:t>
      </w:r>
      <w:r w:rsidRPr="003022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</w:p>
    <w:p w14:paraId="2BCAE3A8" w14:textId="140135FC" w:rsidR="00BD33AC" w:rsidRPr="003022BA" w:rsidRDefault="00BD33AC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3022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Задание 15.</w:t>
      </w:r>
      <w:r w:rsidRPr="00302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22B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Среди предложений 5−7 найдите предложение с обособленным согласованным определением. Выпишите номер этого предложения. Объясните условия обособления.</w:t>
      </w:r>
    </w:p>
    <w:p w14:paraId="6D02F57A" w14:textId="77777777" w:rsidR="00BD33AC" w:rsidRPr="003022BA" w:rsidRDefault="00BD33AC" w:rsidP="00BD33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3022BA">
        <w:rPr>
          <w:color w:val="000000"/>
        </w:rPr>
        <w:t> (5)И чувство родины (обратите внимание на корни слов: род — родник — Родина) прорастает, как все большое, из малого зернышка. (</w:t>
      </w:r>
      <w:proofErr w:type="gramStart"/>
      <w:r w:rsidRPr="003022BA">
        <w:rPr>
          <w:color w:val="000000"/>
        </w:rPr>
        <w:t>6)Этим</w:t>
      </w:r>
      <w:proofErr w:type="gramEnd"/>
      <w:r w:rsidRPr="003022BA">
        <w:rPr>
          <w:color w:val="000000"/>
        </w:rPr>
        <w:t xml:space="preserve"> зернышком в детстве могла быть речка, текущая в ивняках по степи, зеленый косогор с березами и пешеходной тропинкой.</w:t>
      </w:r>
    </w:p>
    <w:p w14:paraId="25903538" w14:textId="77777777" w:rsidR="00BD33AC" w:rsidRPr="003022BA" w:rsidRDefault="00BD33AC" w:rsidP="00BD33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3022BA">
        <w:rPr>
          <w:color w:val="000000"/>
        </w:rPr>
        <w:t>(</w:t>
      </w:r>
      <w:proofErr w:type="gramStart"/>
      <w:r w:rsidRPr="003022BA">
        <w:rPr>
          <w:color w:val="000000"/>
        </w:rPr>
        <w:t>7)Близкие</w:t>
      </w:r>
      <w:proofErr w:type="gramEnd"/>
      <w:r w:rsidRPr="003022BA">
        <w:rPr>
          <w:color w:val="000000"/>
        </w:rPr>
        <w:t xml:space="preserve"> сердцу картины родной земли связаны у нас с самыми первыми радостями узнавания жизни, с ощущением жизни как таковой, с неосознанной еще благодарностью за эту жизнь.</w:t>
      </w:r>
    </w:p>
    <w:p w14:paraId="0D80CFC7" w14:textId="341145E8" w:rsidR="00BD33AC" w:rsidRPr="003022BA" w:rsidRDefault="00BD33AC">
      <w:pPr>
        <w:rPr>
          <w:rFonts w:ascii="Times New Roman" w:hAnsi="Times New Roman" w:cs="Times New Roman"/>
          <w:sz w:val="24"/>
          <w:szCs w:val="24"/>
        </w:rPr>
      </w:pPr>
    </w:p>
    <w:p w14:paraId="15B39F9D" w14:textId="5AA63F6F" w:rsidR="00BD33AC" w:rsidRPr="003022BA" w:rsidRDefault="00BD33AC" w:rsidP="003022BA">
      <w:pPr>
        <w:shd w:val="clear" w:color="auto" w:fill="FFFFFF"/>
        <w:spacing w:after="75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3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16</w:t>
      </w:r>
      <w:r w:rsidRPr="00302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022B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Среди предложений 14−16 найдите предложение с обособленным обстоятельством. Выпишите номер этого предложения. Объясните условия обособления.</w:t>
      </w:r>
    </w:p>
    <w:p w14:paraId="277A7869" w14:textId="77777777" w:rsidR="003022BA" w:rsidRPr="003022BA" w:rsidRDefault="003022BA" w:rsidP="00BD33AC">
      <w:p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6DC60AA" w14:textId="47DDEA83" w:rsidR="00BD33AC" w:rsidRPr="003022BA" w:rsidRDefault="00BD33AC" w:rsidP="003022BA">
      <w:pPr>
        <w:shd w:val="clear" w:color="auto" w:fill="FFFFFF"/>
        <w:spacing w:after="75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2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 w:rsidRPr="00302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14)Истоки</w:t>
      </w:r>
      <w:proofErr w:type="gramEnd"/>
      <w:r w:rsidRPr="00302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сыновнего чувства к Отчизне лежат там, где мы рождаемся и живём. (</w:t>
      </w:r>
      <w:proofErr w:type="gramStart"/>
      <w:r w:rsidRPr="00302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15)Наш</w:t>
      </w:r>
      <w:proofErr w:type="gramEnd"/>
      <w:r w:rsidRPr="00302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общий дом — Родина, — богатея, должен оставаться прекрасным во всех его уголках. (</w:t>
      </w:r>
      <w:proofErr w:type="gramStart"/>
      <w:r w:rsidRPr="00302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16)Это</w:t>
      </w:r>
      <w:proofErr w:type="gramEnd"/>
      <w:r w:rsidRPr="00302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дело нашей совести, нашей культуры, нашего долга.</w:t>
      </w:r>
    </w:p>
    <w:p w14:paraId="223F8792" w14:textId="77777777" w:rsidR="003022BA" w:rsidRPr="003022BA" w:rsidRDefault="003022BA" w:rsidP="00BD33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bCs/>
          <w:color w:val="000000"/>
        </w:rPr>
      </w:pPr>
    </w:p>
    <w:p w14:paraId="20CA28D6" w14:textId="77777777" w:rsidR="003275CF" w:rsidRDefault="00BD33AC" w:rsidP="003275C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bCs/>
          <w:i/>
          <w:iCs/>
          <w:color w:val="000000"/>
        </w:rPr>
      </w:pPr>
      <w:r w:rsidRPr="00BD33AC">
        <w:rPr>
          <w:b/>
          <w:bCs/>
          <w:color w:val="000000"/>
        </w:rPr>
        <w:t>Задание 17</w:t>
      </w:r>
      <w:r w:rsidRPr="003022BA">
        <w:rPr>
          <w:b/>
          <w:bCs/>
          <w:color w:val="000000"/>
        </w:rPr>
        <w:t>.</w:t>
      </w:r>
      <w:r w:rsidRPr="003022BA">
        <w:rPr>
          <w:b/>
          <w:bCs/>
          <w:color w:val="000000"/>
        </w:rPr>
        <w:t xml:space="preserve"> </w:t>
      </w:r>
      <w:r w:rsidRPr="003022BA">
        <w:rPr>
          <w:b/>
          <w:bCs/>
          <w:i/>
          <w:iCs/>
          <w:color w:val="000000"/>
        </w:rPr>
        <w:t>Среди предложений 1−3 найдите предложение, которое соответствует данной схеме:</w:t>
      </w:r>
      <w:r w:rsidR="003275CF">
        <w:rPr>
          <w:b/>
          <w:bCs/>
          <w:i/>
          <w:iCs/>
          <w:color w:val="000000"/>
        </w:rPr>
        <w:t xml:space="preserve"> </w:t>
      </w:r>
    </w:p>
    <w:p w14:paraId="178661FC" w14:textId="33B0CD8B" w:rsidR="00BD33AC" w:rsidRPr="003022BA" w:rsidRDefault="00BD33AC" w:rsidP="003275CF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b/>
          <w:bCs/>
          <w:i/>
          <w:iCs/>
          <w:color w:val="000000"/>
        </w:rPr>
      </w:pPr>
      <w:r w:rsidRPr="003022BA">
        <w:rPr>
          <w:b/>
          <w:bCs/>
          <w:i/>
          <w:iCs/>
          <w:color w:val="000000"/>
        </w:rPr>
        <w:t>[</w:t>
      </w:r>
      <w:r w:rsidRPr="003022BA">
        <w:rPr>
          <w:rStyle w:val="ruswave"/>
          <w:b/>
          <w:bCs/>
          <w:i/>
          <w:iCs/>
          <w:color w:val="000000"/>
          <w:u w:val="wave"/>
        </w:rPr>
        <w:t>определение</w:t>
      </w:r>
      <w:r w:rsidRPr="003022BA">
        <w:rPr>
          <w:rStyle w:val="ruswave"/>
          <w:b/>
          <w:bCs/>
          <w:i/>
          <w:iCs/>
          <w:color w:val="000000"/>
        </w:rPr>
        <w:t>,</w:t>
      </w:r>
      <w:r w:rsidRPr="003022BA">
        <w:rPr>
          <w:rStyle w:val="ruswave"/>
          <w:b/>
          <w:bCs/>
          <w:i/>
          <w:iCs/>
          <w:color w:val="000000"/>
        </w:rPr>
        <w:t xml:space="preserve"> </w:t>
      </w:r>
      <w:proofErr w:type="gramStart"/>
      <w:r w:rsidRPr="003022BA">
        <w:rPr>
          <w:rStyle w:val="ruswave"/>
          <w:b/>
          <w:bCs/>
          <w:i/>
          <w:iCs/>
          <w:color w:val="000000"/>
          <w:u w:val="wave"/>
        </w:rPr>
        <w:t>определение</w:t>
      </w:r>
      <w:proofErr w:type="gramEnd"/>
      <w:r w:rsidRPr="003022BA">
        <w:rPr>
          <w:b/>
          <w:bCs/>
          <w:i/>
          <w:iCs/>
          <w:color w:val="000000"/>
        </w:rPr>
        <w:t xml:space="preserve"> </w:t>
      </w:r>
      <w:r w:rsidRPr="003022BA">
        <w:rPr>
          <w:rStyle w:val="russingle"/>
          <w:b/>
          <w:bCs/>
          <w:i/>
          <w:iCs/>
          <w:color w:val="000000"/>
          <w:u w:val="single"/>
        </w:rPr>
        <w:t>подлежащее</w:t>
      </w:r>
      <w:r w:rsidRPr="003022BA">
        <w:rPr>
          <w:b/>
          <w:bCs/>
          <w:i/>
          <w:iCs/>
          <w:color w:val="000000"/>
        </w:rPr>
        <w:t> </w:t>
      </w:r>
      <w:r w:rsidRPr="003022BA">
        <w:rPr>
          <w:rStyle w:val="ruswave"/>
          <w:b/>
          <w:bCs/>
          <w:i/>
          <w:iCs/>
          <w:color w:val="000000"/>
          <w:u w:val="double"/>
        </w:rPr>
        <w:t xml:space="preserve">сказуемое </w:t>
      </w:r>
      <w:r w:rsidRPr="003022BA">
        <w:rPr>
          <w:rStyle w:val="ruswave"/>
          <w:b/>
          <w:bCs/>
          <w:i/>
          <w:iCs/>
          <w:color w:val="000000"/>
        </w:rPr>
        <w:t xml:space="preserve">и </w:t>
      </w:r>
      <w:r w:rsidRPr="003022BA">
        <w:rPr>
          <w:rStyle w:val="ruswave"/>
          <w:b/>
          <w:bCs/>
          <w:i/>
          <w:iCs/>
          <w:color w:val="000000"/>
          <w:u w:val="double"/>
        </w:rPr>
        <w:t>сказуемое</w:t>
      </w:r>
      <w:r w:rsidRPr="003022BA">
        <w:rPr>
          <w:b/>
          <w:bCs/>
          <w:i/>
          <w:iCs/>
          <w:color w:val="000000"/>
        </w:rPr>
        <w:t>].</w:t>
      </w:r>
    </w:p>
    <w:p w14:paraId="1F86BFBF" w14:textId="2EE11565" w:rsidR="00BD33AC" w:rsidRPr="003022BA" w:rsidRDefault="003022BA" w:rsidP="00BD33AC">
      <w:p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3022B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Выпишите номер этого предложения.</w:t>
      </w:r>
    </w:p>
    <w:p w14:paraId="1C7399C8" w14:textId="77777777" w:rsidR="003022BA" w:rsidRPr="003022BA" w:rsidRDefault="003022BA" w:rsidP="00BD33AC">
      <w:p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65562AB" w14:textId="7A40A129" w:rsidR="00BD33AC" w:rsidRPr="003022BA" w:rsidRDefault="00BD33AC" w:rsidP="003022BA">
      <w:pPr>
        <w:shd w:val="clear" w:color="auto" w:fill="FFFFFF"/>
        <w:spacing w:after="7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(1) Утром долго не светало. (</w:t>
      </w:r>
      <w:proofErr w:type="gramStart"/>
      <w:r w:rsidRPr="00302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2)Проснувшись</w:t>
      </w:r>
      <w:proofErr w:type="gramEnd"/>
      <w:r w:rsidRPr="00302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своей комнате, музыкант-пенсионер услышал пение вьюги за окном. (</w:t>
      </w:r>
      <w:proofErr w:type="gramStart"/>
      <w:r w:rsidRPr="00302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3)Морозный</w:t>
      </w:r>
      <w:proofErr w:type="gramEnd"/>
      <w:r w:rsidRPr="00302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жёсткий снег нёсся по переулку и застилал дневной свет. </w:t>
      </w:r>
    </w:p>
    <w:sectPr w:rsidR="00BD33AC" w:rsidRPr="003022BA" w:rsidSect="003022BA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AC"/>
    <w:rsid w:val="003022BA"/>
    <w:rsid w:val="003275CF"/>
    <w:rsid w:val="003A2523"/>
    <w:rsid w:val="00BD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0656"/>
  <w15:chartTrackingRefBased/>
  <w15:docId w15:val="{6F24127B-A55A-4EB3-996F-465E9605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D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BD33AC"/>
  </w:style>
  <w:style w:type="character" w:styleId="a3">
    <w:name w:val="Hyperlink"/>
    <w:basedOn w:val="a0"/>
    <w:uiPriority w:val="99"/>
    <w:semiHidden/>
    <w:unhideWhenUsed/>
    <w:rsid w:val="00BD33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usdouble">
    <w:name w:val="rus_double"/>
    <w:basedOn w:val="a0"/>
    <w:rsid w:val="00BD33AC"/>
  </w:style>
  <w:style w:type="character" w:customStyle="1" w:styleId="ruswave">
    <w:name w:val="rus_wave"/>
    <w:basedOn w:val="a0"/>
    <w:rsid w:val="00BD33AC"/>
  </w:style>
  <w:style w:type="character" w:customStyle="1" w:styleId="russingle">
    <w:name w:val="rus_single"/>
    <w:basedOn w:val="a0"/>
    <w:rsid w:val="00BD33AC"/>
  </w:style>
  <w:style w:type="character" w:customStyle="1" w:styleId="rusdashed">
    <w:name w:val="rus_dashed"/>
    <w:basedOn w:val="a0"/>
    <w:rsid w:val="00BD33AC"/>
  </w:style>
  <w:style w:type="character" w:customStyle="1" w:styleId="rusdotteddash">
    <w:name w:val="rus_dotteddash"/>
    <w:basedOn w:val="a0"/>
    <w:rsid w:val="00BD3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602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6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23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71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33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7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veles12_12@mail.ru</dc:creator>
  <cp:keywords/>
  <dc:description/>
  <cp:lastModifiedBy>veles12_12@mail.ru</cp:lastModifiedBy>
  <cp:revision>1</cp:revision>
  <dcterms:created xsi:type="dcterms:W3CDTF">2021-03-31T06:12:00Z</dcterms:created>
  <dcterms:modified xsi:type="dcterms:W3CDTF">2021-03-31T06:40:00Z</dcterms:modified>
</cp:coreProperties>
</file>