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9E" w:rsidRPr="0030449E" w:rsidRDefault="0030449E" w:rsidP="00304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0104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 котором все слова с НЕ пишутся слитно. В выписанном ряду для каждого случая укажите условия выбора слитного написания. 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Отнюдь (не)красавица, (не)успевший вовремя, (не)хочу сладкого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(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Не)тяжёлая ноша, ничуть (не)знакомый текст, (не)представленные в суде доказательства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Читал (не)громко, сказал (не)правду, (не)доедал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(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поседа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(не)холодно, а жарко, (не)вставайте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во всех словах которого пишется Н. В выписанном ряду для каждого случая укажите условия выбора написания Н. 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Перепели(н/</w:t>
      </w:r>
      <w:proofErr w:type="spellStart"/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яйца, краше(н/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скамейка, серебря(н/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ложка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  Спускаться 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закова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цепи, девочка испуга(н/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Стари(н/</w:t>
      </w:r>
      <w:proofErr w:type="spellStart"/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особняк, получится 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)о, ране(н/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зверь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Закалё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весе(н/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)ее солнышко, 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солид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 выглядеть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Подолгу, прибывшие, создана, начавший.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грамматическую(-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предложения(-й). 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Отрываясь от книги, мне своими глазами виделись сверкающие шлемы и мечи.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Жители города проводят свой досуг в театрах и концертных залах, на стадионах и спортплощадках.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Достойны уважения те, кто сам уважает окружающих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И. С. Тургенев в своих романах исследовал проблемы, волнующих многих его современников.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 Утром долго не светало.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2)Проснувшись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комнате, музыкант-пенсионер услышал пение вьюги за окном.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3)Морозный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жёсткий снег нёсся по переулку и застилал дневной свет.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4)На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оконное стекло ещё ночью, во тьме, легли замороженные леса и цветы неизвестной волшебной страны.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5)Старик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любоваться этой воодушевлённой игрою природы, точно природа тоже томилась по лучшему счастью, подобно человеку и музыке.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6)В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дни музыкант сидел дома, и его единственным утешением было смотреть на замороженное оконное стекло, где складывалась и разрушалась в тишине картина заросшей, волшебной страны, населённой, вероятно, одними поющими птицами.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7)Идти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на Тверской бульвар сегодня уже не придётся.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8)Сегодня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поёт буря, и звуки скрипки будут слишком слабы.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9)Всё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старик под вечер оделся в пальто, обвязал себе голову и шею шалью, накрошил хлеба в карман и вышел наружу.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10)С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трудом, задыхаясь от затвердевшего холода и ветра, музыкант пошёл по своему переулку к Тверскому бульвару.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11)Безлюдно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скрежетали обледенелые ветви деревьев на бульваре, и сам памятник уныло шелестел от трущегося по нему, летящего снега.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12)Всё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 музыкант оставил на ступени свой хлеб и видел, как он исчез в сумраке бури.</w:t>
      </w:r>
    </w:p>
    <w:p w:rsidR="0030449E" w:rsidRPr="0030449E" w:rsidRDefault="0030449E" w:rsidP="003044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13)Вечером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 сидел дома один; он играл на своей скрипке, но некому было его слушать, и мелодия звучала плохо в пустоте комнаты, она трогала лишь одну-единственную душу скрипача… (14)Он перестал играть.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15)На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улице шёл поток урагана,  — худо, наверно, теперь воробьям.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16)Старик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подошёл к окну и послушал силу бури сквозь замороженное стекло. (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17)Неужели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седой воробей и сейчас не побоится прилететь к памятнику Пушкину, чтобы поесть хлеба из футляра?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абзаца текста.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словосочетание «подобно человеку и музыке» из предложения 5. Запишите ответ.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8−10 найдите слово с лексическим значением «платок, большой вязаный или тканый платок». Выпишите это слово.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  Долго не светало       2</w:t>
      </w:r>
      <w:proofErr w:type="gramStart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Ветки</w:t>
      </w:r>
      <w:proofErr w:type="gramEnd"/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скрежетали        3)  Ветки деревьев       4)  Замороженное стекло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10 выпишите грамматическую основу.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7. Запишите ответ.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6−8 найдите предложение с вводным словом, выпишите вводное слово. Подберите к нему синонимичное слово, запишите его.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4−6 найдите предложение с обособленным распространённым определением. Выпишите номер этого предложения. Объясните условия обособления.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1−4 найдите предложение с обособленным обстоятельством. Выпишите номер этого предложения. Объясните условия обособления.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1−3 найдите предложение, которое соответствует данной схеме:</w:t>
      </w:r>
    </w:p>
    <w:p w:rsidR="0030449E" w:rsidRPr="0030449E" w:rsidRDefault="0030449E" w:rsidP="0030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[определение, определение подлежащее сказуемое и сказуемое]. Выпишите номер этого предложения.</w:t>
      </w:r>
    </w:p>
    <w:p w:rsidR="00B3161B" w:rsidRPr="00B3161B" w:rsidRDefault="00B3161B" w:rsidP="00B3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010</w:t>
      </w:r>
      <w:r w:rsidRPr="00B3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Выпишите, раскрывая скобки, ряд, в котором все слова с НЕ пишутся раздельно. В выписанном ряду для каждого случая укажите условия выбора раздельного написания. 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B3161B">
        <w:rPr>
          <w:color w:val="000000"/>
        </w:rPr>
        <w:t>1)  (</w:t>
      </w:r>
      <w:proofErr w:type="gramEnd"/>
      <w:r w:rsidRPr="00B3161B">
        <w:rPr>
          <w:color w:val="000000"/>
        </w:rPr>
        <w:t>Не)разгаданные детьми загадки; (не)купил подарка; далеко (не)весело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B3161B">
        <w:rPr>
          <w:color w:val="000000"/>
        </w:rPr>
        <w:t>2)  (</w:t>
      </w:r>
      <w:proofErr w:type="gramEnd"/>
      <w:r w:rsidRPr="00B3161B">
        <w:rPr>
          <w:color w:val="000000"/>
        </w:rPr>
        <w:t>Не)написано мелом, (не)раскрытая книга, (не)широкая, а узкая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B3161B">
        <w:rPr>
          <w:color w:val="000000"/>
        </w:rPr>
        <w:t>3)  (</w:t>
      </w:r>
      <w:proofErr w:type="gramEnd"/>
      <w:r w:rsidRPr="00B3161B">
        <w:rPr>
          <w:color w:val="000000"/>
        </w:rPr>
        <w:t>Не)красить забор; (не)тяжёлая сумка; (не)проданный с аукциона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B3161B">
        <w:rPr>
          <w:color w:val="000000"/>
        </w:rPr>
        <w:t>4)  (</w:t>
      </w:r>
      <w:proofErr w:type="gramEnd"/>
      <w:r w:rsidRPr="00B3161B">
        <w:rPr>
          <w:color w:val="000000"/>
        </w:rPr>
        <w:t>Не)тёмный, а светлый; (не)</w:t>
      </w:r>
      <w:proofErr w:type="spellStart"/>
      <w:r w:rsidRPr="00B3161B">
        <w:rPr>
          <w:color w:val="000000"/>
        </w:rPr>
        <w:t>жданно</w:t>
      </w:r>
      <w:proofErr w:type="spellEnd"/>
      <w:r w:rsidRPr="00B3161B">
        <w:rPr>
          <w:color w:val="000000"/>
        </w:rPr>
        <w:t>-(не)</w:t>
      </w:r>
      <w:proofErr w:type="spellStart"/>
      <w:r w:rsidRPr="00B3161B">
        <w:rPr>
          <w:color w:val="000000"/>
        </w:rPr>
        <w:t>гаданно</w:t>
      </w:r>
      <w:proofErr w:type="spellEnd"/>
      <w:r w:rsidRPr="00B3161B">
        <w:rPr>
          <w:color w:val="000000"/>
        </w:rPr>
        <w:t>; (не) жди меня.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Выпишите, раскрывая скобки, ряд, во всех словах которого пишется две буквы Н. В выписанном ряду для каждого случая укажите условия выбора написания НН.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 xml:space="preserve">1)  Диктант </w:t>
      </w:r>
      <w:proofErr w:type="spellStart"/>
      <w:r w:rsidRPr="00B3161B">
        <w:rPr>
          <w:color w:val="000000"/>
        </w:rPr>
        <w:t>написа</w:t>
      </w:r>
      <w:proofErr w:type="spellEnd"/>
      <w:r w:rsidRPr="00B3161B">
        <w:rPr>
          <w:color w:val="000000"/>
        </w:rPr>
        <w:t>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 xml:space="preserve">), </w:t>
      </w:r>
      <w:proofErr w:type="spellStart"/>
      <w:r w:rsidRPr="00B3161B">
        <w:rPr>
          <w:color w:val="000000"/>
        </w:rPr>
        <w:t>моното</w:t>
      </w:r>
      <w:proofErr w:type="spellEnd"/>
      <w:r w:rsidRPr="00B3161B">
        <w:rPr>
          <w:color w:val="000000"/>
        </w:rPr>
        <w:t>(н/</w:t>
      </w:r>
      <w:proofErr w:type="spellStart"/>
      <w:proofErr w:type="gram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ое</w:t>
      </w:r>
      <w:proofErr w:type="spellEnd"/>
      <w:proofErr w:type="gramEnd"/>
      <w:r w:rsidRPr="00B3161B">
        <w:rPr>
          <w:color w:val="000000"/>
        </w:rPr>
        <w:t xml:space="preserve"> жужжание, </w:t>
      </w:r>
      <w:proofErr w:type="spellStart"/>
      <w:r w:rsidRPr="00B3161B">
        <w:rPr>
          <w:color w:val="000000"/>
        </w:rPr>
        <w:t>сброше</w:t>
      </w:r>
      <w:proofErr w:type="spellEnd"/>
      <w:r w:rsidRPr="00B3161B">
        <w:rPr>
          <w:color w:val="000000"/>
        </w:rPr>
        <w:t>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ый</w:t>
      </w:r>
      <w:proofErr w:type="spellEnd"/>
      <w:r w:rsidRPr="00B3161B">
        <w:rPr>
          <w:color w:val="000000"/>
        </w:rPr>
        <w:t xml:space="preserve"> груз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2)  </w:t>
      </w:r>
      <w:proofErr w:type="spellStart"/>
      <w:r w:rsidRPr="00B3161B">
        <w:rPr>
          <w:color w:val="000000"/>
        </w:rPr>
        <w:t>Прекрас</w:t>
      </w:r>
      <w:proofErr w:type="spellEnd"/>
      <w:r w:rsidRPr="00B3161B">
        <w:rPr>
          <w:color w:val="000000"/>
        </w:rPr>
        <w:t>(н/</w:t>
      </w:r>
      <w:proofErr w:type="spellStart"/>
      <w:proofErr w:type="gram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)о</w:t>
      </w:r>
      <w:proofErr w:type="gramEnd"/>
      <w:r w:rsidRPr="00B3161B">
        <w:rPr>
          <w:color w:val="000000"/>
        </w:rPr>
        <w:t xml:space="preserve"> выглядеть, </w:t>
      </w:r>
      <w:proofErr w:type="spellStart"/>
      <w:r w:rsidRPr="00B3161B">
        <w:rPr>
          <w:color w:val="000000"/>
        </w:rPr>
        <w:t>име</w:t>
      </w:r>
      <w:proofErr w:type="spellEnd"/>
      <w:r w:rsidRPr="00B3161B">
        <w:rPr>
          <w:color w:val="000000"/>
        </w:rPr>
        <w:t>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ые</w:t>
      </w:r>
      <w:proofErr w:type="spellEnd"/>
      <w:r w:rsidRPr="00B3161B">
        <w:rPr>
          <w:color w:val="000000"/>
        </w:rPr>
        <w:t xml:space="preserve"> часы, мама </w:t>
      </w:r>
      <w:proofErr w:type="spellStart"/>
      <w:r w:rsidRPr="00B3161B">
        <w:rPr>
          <w:color w:val="000000"/>
        </w:rPr>
        <w:t>взволнова</w:t>
      </w:r>
      <w:proofErr w:type="spellEnd"/>
      <w:r w:rsidRPr="00B3161B">
        <w:rPr>
          <w:color w:val="000000"/>
        </w:rPr>
        <w:t>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)а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3)  Варе(н/</w:t>
      </w:r>
      <w:proofErr w:type="spellStart"/>
      <w:proofErr w:type="gram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ая</w:t>
      </w:r>
      <w:proofErr w:type="spellEnd"/>
      <w:proofErr w:type="gramEnd"/>
      <w:r w:rsidRPr="00B3161B">
        <w:rPr>
          <w:color w:val="000000"/>
        </w:rPr>
        <w:t xml:space="preserve"> на молоке каша, </w:t>
      </w:r>
      <w:proofErr w:type="spellStart"/>
      <w:r w:rsidRPr="00B3161B">
        <w:rPr>
          <w:color w:val="000000"/>
        </w:rPr>
        <w:t>муче</w:t>
      </w:r>
      <w:proofErr w:type="spellEnd"/>
      <w:r w:rsidRPr="00B3161B">
        <w:rPr>
          <w:color w:val="000000"/>
        </w:rPr>
        <w:t>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ик</w:t>
      </w:r>
      <w:proofErr w:type="spellEnd"/>
      <w:r w:rsidRPr="00B3161B">
        <w:rPr>
          <w:color w:val="000000"/>
        </w:rPr>
        <w:t>, ряже(н/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ые</w:t>
      </w:r>
      <w:proofErr w:type="spellEnd"/>
      <w:r w:rsidRPr="00B3161B">
        <w:rPr>
          <w:color w:val="000000"/>
        </w:rPr>
        <w:t xml:space="preserve"> фигуры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4)  </w:t>
      </w:r>
      <w:proofErr w:type="spellStart"/>
      <w:r w:rsidRPr="00B3161B">
        <w:rPr>
          <w:color w:val="000000"/>
        </w:rPr>
        <w:t>Заплака</w:t>
      </w:r>
      <w:proofErr w:type="spellEnd"/>
      <w:r w:rsidRPr="00B3161B">
        <w:rPr>
          <w:color w:val="000000"/>
        </w:rPr>
        <w:t>(н/</w:t>
      </w:r>
      <w:proofErr w:type="spellStart"/>
      <w:proofErr w:type="gram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ые</w:t>
      </w:r>
      <w:proofErr w:type="spellEnd"/>
      <w:proofErr w:type="gramEnd"/>
      <w:r w:rsidRPr="00B3161B">
        <w:rPr>
          <w:color w:val="000000"/>
        </w:rPr>
        <w:t xml:space="preserve"> глаза, дли(н/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ый</w:t>
      </w:r>
      <w:proofErr w:type="spellEnd"/>
      <w:r w:rsidRPr="00B3161B">
        <w:rPr>
          <w:color w:val="000000"/>
        </w:rPr>
        <w:t xml:space="preserve"> доклад, естестве(н/</w:t>
      </w:r>
      <w:proofErr w:type="spellStart"/>
      <w:r w:rsidRPr="00B3161B">
        <w:rPr>
          <w:color w:val="000000"/>
        </w:rPr>
        <w:t>нн</w:t>
      </w:r>
      <w:proofErr w:type="spellEnd"/>
      <w:r w:rsidRPr="00B3161B">
        <w:rPr>
          <w:color w:val="000000"/>
        </w:rPr>
        <w:t>)</w:t>
      </w:r>
      <w:proofErr w:type="spellStart"/>
      <w:r w:rsidRPr="00B3161B">
        <w:rPr>
          <w:color w:val="000000"/>
        </w:rPr>
        <w:t>ый</w:t>
      </w:r>
      <w:proofErr w:type="spellEnd"/>
      <w:r w:rsidRPr="00B3161B">
        <w:rPr>
          <w:color w:val="000000"/>
        </w:rPr>
        <w:t xml:space="preserve"> отбор.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Поставьте знак ударения в следующих словах.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Досуг, звонят, иначе, инструмент.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Найдите и исправьте грамматическую(-</w:t>
      </w:r>
      <w:proofErr w:type="spellStart"/>
      <w:r w:rsidRPr="00B3161B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B3161B">
        <w:rPr>
          <w:rFonts w:ascii="Times New Roman" w:hAnsi="Times New Roman" w:cs="Times New Roman"/>
          <w:color w:val="000000"/>
          <w:sz w:val="24"/>
          <w:szCs w:val="24"/>
        </w:rPr>
        <w:t>) ошибку(-и) в предложении(-</w:t>
      </w:r>
      <w:proofErr w:type="spellStart"/>
      <w:r w:rsidRPr="00B3161B">
        <w:rPr>
          <w:rFonts w:ascii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B3161B">
        <w:rPr>
          <w:rFonts w:ascii="Times New Roman" w:hAnsi="Times New Roman" w:cs="Times New Roman"/>
          <w:color w:val="000000"/>
          <w:sz w:val="24"/>
          <w:szCs w:val="24"/>
        </w:rPr>
        <w:t>). Запишите исправленный(-</w:t>
      </w:r>
      <w:proofErr w:type="spellStart"/>
      <w:r w:rsidRPr="00B3161B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B3161B">
        <w:rPr>
          <w:rFonts w:ascii="Times New Roman" w:hAnsi="Times New Roman" w:cs="Times New Roman"/>
          <w:color w:val="000000"/>
          <w:sz w:val="24"/>
          <w:szCs w:val="24"/>
        </w:rPr>
        <w:t>) вариант(-ы) предложения(-й). 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1)  Мы прилетели в Сингапур согласно расписанию.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2)  На фабрике «Ударнице» устроили праздник бывшим работникам этого предприятия.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3)  Поток машин, орудий и повозок с грохотом катились по узкому мосту.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4)  Описанные в книге подвиги и приключения волновали меня необычайно.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Определите и запишите основную мысль текста.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 xml:space="preserve"> </w:t>
      </w:r>
      <w:r w:rsidRPr="00B3161B">
        <w:rPr>
          <w:color w:val="000000"/>
        </w:rPr>
        <w:t>(</w:t>
      </w:r>
      <w:proofErr w:type="gramStart"/>
      <w:r w:rsidRPr="00B3161B">
        <w:rPr>
          <w:color w:val="000000"/>
        </w:rPr>
        <w:t>1)Всякие</w:t>
      </w:r>
      <w:proofErr w:type="gramEnd"/>
      <w:r w:rsidRPr="00B3161B">
        <w:rPr>
          <w:color w:val="000000"/>
        </w:rPr>
        <w:t xml:space="preserve"> мысли приходят иногда в голову. (</w:t>
      </w:r>
      <w:proofErr w:type="gramStart"/>
      <w:r w:rsidRPr="00B3161B">
        <w:rPr>
          <w:color w:val="000000"/>
        </w:rPr>
        <w:t>2)Например</w:t>
      </w:r>
      <w:proofErr w:type="gramEnd"/>
      <w:r w:rsidRPr="00B3161B">
        <w:rPr>
          <w:color w:val="000000"/>
        </w:rPr>
        <w:t>, мысль о том, что хорошо бы составить несколько новых словарей русского языка (кроме, конечно, уже существующих общих словарей).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(</w:t>
      </w:r>
      <w:proofErr w:type="gramStart"/>
      <w:r w:rsidRPr="00B3161B">
        <w:rPr>
          <w:color w:val="000000"/>
        </w:rPr>
        <w:t>3)В</w:t>
      </w:r>
      <w:proofErr w:type="gramEnd"/>
      <w:r w:rsidRPr="00B3161B">
        <w:rPr>
          <w:color w:val="000000"/>
        </w:rPr>
        <w:t xml:space="preserve"> одном таком словаре можно, предположим, собрать слова, имеющие отношение к природе, в другом  — хорошие и меткие местные слова, в третьем  — слова людей разных профессий, в четвертом  — мусорные и мертвые слова, всю канцелярщину и пошлость, засоряющие русский язык.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(</w:t>
      </w:r>
      <w:proofErr w:type="gramStart"/>
      <w:r w:rsidRPr="00B3161B">
        <w:rPr>
          <w:color w:val="000000"/>
        </w:rPr>
        <w:t>4)Этот</w:t>
      </w:r>
      <w:proofErr w:type="gramEnd"/>
      <w:r w:rsidRPr="00B3161B">
        <w:rPr>
          <w:color w:val="000000"/>
        </w:rPr>
        <w:t xml:space="preserve"> последний словарь нужен для того, чтобы отучить людей от скудоумной и ломаной речи. (</w:t>
      </w:r>
      <w:proofErr w:type="gramStart"/>
      <w:r w:rsidRPr="00B3161B">
        <w:rPr>
          <w:color w:val="000000"/>
        </w:rPr>
        <w:t>5)Существует</w:t>
      </w:r>
      <w:proofErr w:type="gramEnd"/>
      <w:r w:rsidRPr="00B3161B">
        <w:rPr>
          <w:color w:val="000000"/>
        </w:rPr>
        <w:t xml:space="preserve"> вершина  — чистый и гибкий русский литературный язык. (</w:t>
      </w:r>
      <w:proofErr w:type="gramStart"/>
      <w:r w:rsidRPr="00B3161B">
        <w:rPr>
          <w:color w:val="000000"/>
        </w:rPr>
        <w:t>6)Обогащение</w:t>
      </w:r>
      <w:proofErr w:type="gramEnd"/>
      <w:r w:rsidRPr="00B3161B">
        <w:rPr>
          <w:color w:val="000000"/>
        </w:rPr>
        <w:t xml:space="preserve"> его за счет местных слов требует строгого отбора и большого вкуса. (</w:t>
      </w:r>
      <w:proofErr w:type="gramStart"/>
      <w:r w:rsidRPr="00B3161B">
        <w:rPr>
          <w:color w:val="000000"/>
        </w:rPr>
        <w:t>7)Местное</w:t>
      </w:r>
      <w:proofErr w:type="gramEnd"/>
      <w:r w:rsidRPr="00B3161B">
        <w:rPr>
          <w:color w:val="000000"/>
        </w:rPr>
        <w:t xml:space="preserve"> слово может обогатить язык, если оно образно, благозвучно и понятно.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(</w:t>
      </w:r>
      <w:proofErr w:type="gramStart"/>
      <w:r w:rsidRPr="00B3161B">
        <w:rPr>
          <w:color w:val="000000"/>
        </w:rPr>
        <w:t>8)Мысль</w:t>
      </w:r>
      <w:proofErr w:type="gramEnd"/>
      <w:r w:rsidRPr="00B3161B">
        <w:rPr>
          <w:color w:val="000000"/>
        </w:rPr>
        <w:t xml:space="preserve"> о том, чтобы собрать слова, имеющие отношение к природе, пришла мне в голову в тот день, когда на луговом озерце я услышал, как хрипловатая девочка перечисляла разные травы и цветы.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(</w:t>
      </w:r>
      <w:proofErr w:type="gramStart"/>
      <w:r w:rsidRPr="00B3161B">
        <w:rPr>
          <w:color w:val="000000"/>
        </w:rPr>
        <w:t>9)Словарь</w:t>
      </w:r>
      <w:proofErr w:type="gramEnd"/>
      <w:r w:rsidRPr="00B3161B">
        <w:rPr>
          <w:color w:val="000000"/>
        </w:rPr>
        <w:t xml:space="preserve"> этот будет, конечно, толковым. (</w:t>
      </w:r>
      <w:proofErr w:type="gramStart"/>
      <w:r w:rsidRPr="00B3161B">
        <w:rPr>
          <w:color w:val="000000"/>
        </w:rPr>
        <w:t>10)Каждое</w:t>
      </w:r>
      <w:proofErr w:type="gramEnd"/>
      <w:r w:rsidRPr="00B3161B">
        <w:rPr>
          <w:color w:val="000000"/>
        </w:rPr>
        <w:t xml:space="preserve"> слово должно быть объяснено, и после него следует помещать несколько отрывков из книг писателей, поэтов и ученых, имеющих научное или поэтическое касательство к этому слову. (</w:t>
      </w:r>
      <w:proofErr w:type="gramStart"/>
      <w:r w:rsidRPr="00B3161B">
        <w:rPr>
          <w:color w:val="000000"/>
        </w:rPr>
        <w:t>11)Я</w:t>
      </w:r>
      <w:proofErr w:type="gramEnd"/>
      <w:r w:rsidRPr="00B3161B">
        <w:rPr>
          <w:color w:val="000000"/>
        </w:rPr>
        <w:t xml:space="preserve"> понимал, что такой словарь нужно составить так, чтобы его можно было читать, как книгу. (</w:t>
      </w:r>
      <w:proofErr w:type="gramStart"/>
      <w:r w:rsidRPr="00B3161B">
        <w:rPr>
          <w:color w:val="000000"/>
        </w:rPr>
        <w:t>12)Тогда</w:t>
      </w:r>
      <w:proofErr w:type="gramEnd"/>
      <w:r w:rsidRPr="00B3161B">
        <w:rPr>
          <w:color w:val="000000"/>
        </w:rPr>
        <w:t xml:space="preserve"> он давал бы представление как о нашей природе, так и о широких богатствах языка.</w:t>
      </w:r>
    </w:p>
    <w:p w:rsidR="00B3161B" w:rsidRPr="00B3161B" w:rsidRDefault="00B3161B" w:rsidP="00B316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161B">
        <w:rPr>
          <w:color w:val="000000"/>
        </w:rPr>
        <w:t>(</w:t>
      </w:r>
      <w:proofErr w:type="gramStart"/>
      <w:r w:rsidRPr="00B3161B">
        <w:rPr>
          <w:color w:val="000000"/>
        </w:rPr>
        <w:t>13)Конечно</w:t>
      </w:r>
      <w:proofErr w:type="gramEnd"/>
      <w:r w:rsidRPr="00B3161B">
        <w:rPr>
          <w:color w:val="000000"/>
        </w:rPr>
        <w:t>, эта работа была бы не под силу одному человеку. (</w:t>
      </w:r>
      <w:proofErr w:type="gramStart"/>
      <w:r w:rsidRPr="00B3161B">
        <w:rPr>
          <w:color w:val="000000"/>
        </w:rPr>
        <w:t>14)У</w:t>
      </w:r>
      <w:proofErr w:type="gramEnd"/>
      <w:r w:rsidRPr="00B3161B">
        <w:rPr>
          <w:color w:val="000000"/>
        </w:rPr>
        <w:t xml:space="preserve"> него не хватило бы на нее всей жизни.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и запишите </w:t>
      </w:r>
      <w:proofErr w:type="spellStart"/>
      <w:r w:rsidRPr="00B3161B">
        <w:rPr>
          <w:rFonts w:ascii="Times New Roman" w:hAnsi="Times New Roman" w:cs="Times New Roman"/>
          <w:color w:val="000000"/>
          <w:sz w:val="24"/>
          <w:szCs w:val="24"/>
        </w:rPr>
        <w:t>микротему</w:t>
      </w:r>
      <w:proofErr w:type="spellEnd"/>
      <w:r w:rsidRPr="00B3161B">
        <w:rPr>
          <w:rFonts w:ascii="Times New Roman" w:hAnsi="Times New Roman" w:cs="Times New Roman"/>
          <w:color w:val="000000"/>
          <w:sz w:val="24"/>
          <w:szCs w:val="24"/>
        </w:rPr>
        <w:t xml:space="preserve"> третьего абзаца текста.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Определите, каким средством языковой выразительности является слово «меткие» из предложения 3. Запишите ответ.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В предложениях 8−10 найдите слово с лексическим значением «разъясняющий значение, дающий толкование». Выпишите это слово.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Выпишите только подчинительные словосочетания. Укажите в них вид подчинительной связи.</w:t>
      </w:r>
    </w:p>
    <w:p w:rsidR="00B3161B" w:rsidRPr="00B3161B" w:rsidRDefault="00B3161B" w:rsidP="00B316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161B">
        <w:rPr>
          <w:color w:val="000000"/>
        </w:rPr>
        <w:t> 1)  Приходят в голову</w:t>
      </w:r>
      <w:r w:rsidRPr="00B3161B">
        <w:rPr>
          <w:color w:val="000000"/>
        </w:rPr>
        <w:tab/>
      </w:r>
      <w:r w:rsidRPr="00B3161B">
        <w:rPr>
          <w:color w:val="000000"/>
        </w:rPr>
        <w:tab/>
      </w:r>
      <w:r w:rsidRPr="00B3161B">
        <w:rPr>
          <w:color w:val="000000"/>
        </w:rPr>
        <w:t>2</w:t>
      </w:r>
      <w:proofErr w:type="gramStart"/>
      <w:r w:rsidRPr="00B3161B">
        <w:rPr>
          <w:color w:val="000000"/>
        </w:rPr>
        <w:t>)  Хорошие</w:t>
      </w:r>
      <w:proofErr w:type="gramEnd"/>
      <w:r w:rsidRPr="00B3161B">
        <w:rPr>
          <w:color w:val="000000"/>
        </w:rPr>
        <w:t xml:space="preserve"> слова</w:t>
      </w:r>
      <w:r w:rsidRPr="00B3161B">
        <w:rPr>
          <w:color w:val="000000"/>
        </w:rPr>
        <w:tab/>
      </w:r>
      <w:r w:rsidRPr="00B3161B">
        <w:rPr>
          <w:color w:val="000000"/>
        </w:rPr>
        <w:t>3)  Такой словарь</w:t>
      </w:r>
      <w:r w:rsidRPr="00B3161B">
        <w:rPr>
          <w:color w:val="000000"/>
        </w:rPr>
        <w:tab/>
      </w:r>
      <w:r w:rsidRPr="00B3161B">
        <w:rPr>
          <w:color w:val="000000"/>
        </w:rPr>
        <w:t>4)  Чистый и гибкий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Из предложения 9 выпишите грамматическую основу.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Определите тип односоставного предложения под номером 14. Запишите ответ.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14. 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Среди предложений 3−5 найдите предложение с вводным словом, выпишите вводное слово. Подберите к нему синонимичное слово или словосочетание, запишите его.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15. 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Среди предложений 7−9 найдите предложение с обособленным определением. Выпишите номер этого предложения. Объясните условия обособления.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16. 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Среди предложений 9−11 найдите предложение с обособленным обстоятельством. Выпишите номер этого предложения. Объясните условия обособления.</w:t>
      </w:r>
    </w:p>
    <w:p w:rsidR="00B3161B" w:rsidRPr="00B3161B" w:rsidRDefault="00B3161B" w:rsidP="00B31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1B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17. </w:t>
      </w:r>
      <w:r w:rsidRPr="00B3161B">
        <w:rPr>
          <w:rFonts w:ascii="Times New Roman" w:hAnsi="Times New Roman" w:cs="Times New Roman"/>
          <w:color w:val="000000"/>
          <w:sz w:val="24"/>
          <w:szCs w:val="24"/>
        </w:rPr>
        <w:t>Среди предложений 12−14 найдите предложение, которое соответствует данной схеме: </w:t>
      </w:r>
    </w:p>
    <w:p w:rsidR="00B3161B" w:rsidRPr="00B3161B" w:rsidRDefault="00B3161B" w:rsidP="00B316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161B">
        <w:rPr>
          <w:color w:val="000000"/>
        </w:rPr>
        <w:t>[</w:t>
      </w:r>
      <w:r w:rsidRPr="00B3161B">
        <w:rPr>
          <w:rStyle w:val="russingle"/>
          <w:color w:val="000000"/>
        </w:rPr>
        <w:t>подлежащее</w:t>
      </w:r>
      <w:r w:rsidRPr="00B3161B">
        <w:rPr>
          <w:color w:val="000000"/>
        </w:rPr>
        <w:t> </w:t>
      </w:r>
      <w:r w:rsidRPr="00B3161B">
        <w:rPr>
          <w:rStyle w:val="rusdouble"/>
          <w:color w:val="000000"/>
        </w:rPr>
        <w:t>сказуемое</w:t>
      </w:r>
      <w:r w:rsidRPr="00B3161B">
        <w:rPr>
          <w:color w:val="000000"/>
        </w:rPr>
        <w:t> КАК </w:t>
      </w:r>
      <w:r w:rsidRPr="00B3161B">
        <w:rPr>
          <w:rStyle w:val="rusdashed"/>
          <w:color w:val="000000"/>
        </w:rPr>
        <w:t>дополнение</w:t>
      </w:r>
      <w:r w:rsidRPr="00B3161B">
        <w:rPr>
          <w:color w:val="000000"/>
        </w:rPr>
        <w:t>, ТАК И </w:t>
      </w:r>
      <w:r w:rsidRPr="00B3161B">
        <w:rPr>
          <w:rStyle w:val="rusdashed"/>
          <w:color w:val="000000"/>
        </w:rPr>
        <w:t>дополнение</w:t>
      </w:r>
      <w:r w:rsidRPr="00B3161B">
        <w:rPr>
          <w:color w:val="000000"/>
        </w:rPr>
        <w:t>].</w:t>
      </w:r>
    </w:p>
    <w:p w:rsidR="00852371" w:rsidRPr="00B3161B" w:rsidRDefault="00B3161B" w:rsidP="00B316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161B">
        <w:rPr>
          <w:color w:val="000000"/>
        </w:rPr>
        <w:t> Выпишите номер этого предложения.</w:t>
      </w:r>
      <w:bookmarkStart w:id="0" w:name="_GoBack"/>
      <w:bookmarkEnd w:id="0"/>
    </w:p>
    <w:sectPr w:rsidR="00852371" w:rsidRPr="00B3161B" w:rsidSect="0030449E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9E"/>
    <w:rsid w:val="0030449E"/>
    <w:rsid w:val="00852371"/>
    <w:rsid w:val="00B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BBC0"/>
  <w15:chartTrackingRefBased/>
  <w15:docId w15:val="{19E3A0DE-E481-488F-9F7E-323B78E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0449E"/>
  </w:style>
  <w:style w:type="character" w:customStyle="1" w:styleId="probnums">
    <w:name w:val="prob_nums"/>
    <w:basedOn w:val="a0"/>
    <w:rsid w:val="0030449E"/>
  </w:style>
  <w:style w:type="character" w:styleId="a3">
    <w:name w:val="Hyperlink"/>
    <w:basedOn w:val="a0"/>
    <w:uiPriority w:val="99"/>
    <w:semiHidden/>
    <w:unhideWhenUsed/>
    <w:rsid w:val="0030449E"/>
    <w:rPr>
      <w:color w:val="0000FF"/>
      <w:u w:val="single"/>
    </w:rPr>
  </w:style>
  <w:style w:type="paragraph" w:customStyle="1" w:styleId="leftmargin">
    <w:name w:val="left_margin"/>
    <w:basedOn w:val="a"/>
    <w:rsid w:val="0030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0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wave">
    <w:name w:val="rus_wave"/>
    <w:basedOn w:val="a0"/>
    <w:rsid w:val="0030449E"/>
  </w:style>
  <w:style w:type="character" w:customStyle="1" w:styleId="russingle">
    <w:name w:val="rus_single"/>
    <w:basedOn w:val="a0"/>
    <w:rsid w:val="0030449E"/>
  </w:style>
  <w:style w:type="character" w:customStyle="1" w:styleId="rusdouble">
    <w:name w:val="rus_double"/>
    <w:basedOn w:val="a0"/>
    <w:rsid w:val="0030449E"/>
  </w:style>
  <w:style w:type="character" w:customStyle="1" w:styleId="rusdashed">
    <w:name w:val="rus_dashed"/>
    <w:basedOn w:val="a0"/>
    <w:rsid w:val="00B3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0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5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9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9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6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6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0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20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97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3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907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8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6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7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2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8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8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2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6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07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2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00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2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90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6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6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4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7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344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8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0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1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24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5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2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3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0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7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6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1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2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0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6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16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9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3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7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6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4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4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7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0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5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2023-02-02T03:27:00Z</dcterms:created>
  <dcterms:modified xsi:type="dcterms:W3CDTF">2023-02-02T04:11:00Z</dcterms:modified>
</cp:coreProperties>
</file>